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58E29" w14:textId="0C9893D7" w:rsidR="00C3339D" w:rsidRDefault="00C3339D" w:rsidP="00C3339D">
      <w:pPr>
        <w:rPr>
          <w:b/>
          <w:sz w:val="24"/>
          <w:szCs w:val="24"/>
        </w:rPr>
      </w:pPr>
      <w:r>
        <w:rPr>
          <w:b/>
          <w:sz w:val="24"/>
          <w:szCs w:val="24"/>
        </w:rPr>
        <w:t>Jaarindeling Volwassenenonderwijs</w:t>
      </w:r>
      <w:r w:rsidR="00B67C9A">
        <w:rPr>
          <w:b/>
          <w:sz w:val="24"/>
          <w:szCs w:val="24"/>
        </w:rPr>
        <w:t xml:space="preserve"> LWD BACS</w:t>
      </w:r>
      <w:r>
        <w:rPr>
          <w:b/>
          <w:sz w:val="24"/>
          <w:szCs w:val="24"/>
        </w:rPr>
        <w:t xml:space="preserve"> BOL21plus 2024</w:t>
      </w:r>
    </w:p>
    <w:p w14:paraId="66043C04" w14:textId="77777777" w:rsidR="003D162C" w:rsidRDefault="003D162C"/>
    <w:p w14:paraId="66043C06" w14:textId="72963D63" w:rsidR="003D162C" w:rsidRDefault="003D162C">
      <w:pPr>
        <w:rPr>
          <w:b/>
        </w:rPr>
      </w:pPr>
    </w:p>
    <w:tbl>
      <w:tblPr>
        <w:tblStyle w:val="a9"/>
        <w:tblW w:w="93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1"/>
        <w:gridCol w:w="1842"/>
        <w:gridCol w:w="1842"/>
        <w:gridCol w:w="1843"/>
        <w:gridCol w:w="1953"/>
      </w:tblGrid>
      <w:tr w:rsidR="003D162C" w14:paraId="66043C11" w14:textId="77777777">
        <w:tc>
          <w:tcPr>
            <w:tcW w:w="1842" w:type="dxa"/>
            <w:tcBorders>
              <w:right w:val="nil"/>
            </w:tcBorders>
            <w:shd w:val="clear" w:color="auto" w:fill="D6E3BC"/>
          </w:tcPr>
          <w:p w14:paraId="66043C07" w14:textId="77777777" w:rsidR="003D162C" w:rsidRDefault="00DA4E03">
            <w:r>
              <w:t>Niveau</w:t>
            </w:r>
          </w:p>
          <w:p w14:paraId="66043C08" w14:textId="77777777" w:rsidR="003D162C" w:rsidRDefault="00DA4E03">
            <w:proofErr w:type="spellStart"/>
            <w:r>
              <w:t>Crebo</w:t>
            </w:r>
            <w:proofErr w:type="spellEnd"/>
          </w:p>
          <w:p w14:paraId="66043C09" w14:textId="77777777" w:rsidR="003D162C" w:rsidRDefault="00DA4E03">
            <w:r>
              <w:t>Leerweg</w:t>
            </w:r>
          </w:p>
          <w:p w14:paraId="66043C0A" w14:textId="77777777" w:rsidR="003D162C" w:rsidRDefault="00DA4E03">
            <w:r>
              <w:t>Duur</w:t>
            </w:r>
          </w:p>
          <w:p w14:paraId="66043C0B" w14:textId="77777777" w:rsidR="003D162C" w:rsidRDefault="00DA4E03">
            <w:r>
              <w:t>Periodeplanning</w:t>
            </w:r>
          </w:p>
        </w:tc>
        <w:tc>
          <w:tcPr>
            <w:tcW w:w="7480" w:type="dxa"/>
            <w:gridSpan w:val="4"/>
            <w:tcBorders>
              <w:left w:val="nil"/>
            </w:tcBorders>
            <w:shd w:val="clear" w:color="auto" w:fill="D6E3BC"/>
          </w:tcPr>
          <w:p w14:paraId="66043C0C" w14:textId="717CD58A" w:rsidR="003D162C" w:rsidRDefault="00DA4E03">
            <w:r>
              <w:t>: B</w:t>
            </w:r>
            <w:r w:rsidR="00665C9A">
              <w:t>ACS</w:t>
            </w:r>
            <w:r>
              <w:t xml:space="preserve"> (niveau 4)</w:t>
            </w:r>
          </w:p>
          <w:p w14:paraId="66043C0D" w14:textId="319C1E09" w:rsidR="003D162C" w:rsidRDefault="00DA4E03">
            <w:r>
              <w:t>: 25</w:t>
            </w:r>
            <w:r w:rsidR="00A82501">
              <w:t>725</w:t>
            </w:r>
          </w:p>
          <w:p w14:paraId="66043C0E" w14:textId="77777777" w:rsidR="003D162C" w:rsidRDefault="00DA4E03">
            <w:r>
              <w:t>: BOL 21 plus, volwassenonderwijs</w:t>
            </w:r>
          </w:p>
          <w:p w14:paraId="66043C0F" w14:textId="77777777" w:rsidR="003D162C" w:rsidRDefault="00DA4E03">
            <w:r>
              <w:t>: 3 jaar</w:t>
            </w:r>
          </w:p>
          <w:p w14:paraId="66043C10" w14:textId="77777777" w:rsidR="003D162C" w:rsidRDefault="00DA4E03">
            <w:r>
              <w:t>: in BOT en BPV (klokuren)</w:t>
            </w:r>
          </w:p>
        </w:tc>
      </w:tr>
      <w:tr w:rsidR="003D162C" w14:paraId="66043C17" w14:textId="77777777">
        <w:tc>
          <w:tcPr>
            <w:tcW w:w="1842" w:type="dxa"/>
            <w:shd w:val="clear" w:color="auto" w:fill="auto"/>
          </w:tcPr>
          <w:p w14:paraId="66043C12" w14:textId="77777777" w:rsidR="003D162C" w:rsidRDefault="00DA4E03">
            <w:r>
              <w:t>Leerjaar 1</w:t>
            </w:r>
          </w:p>
        </w:tc>
        <w:tc>
          <w:tcPr>
            <w:tcW w:w="1842" w:type="dxa"/>
            <w:shd w:val="clear" w:color="auto" w:fill="FBD4B4"/>
          </w:tcPr>
          <w:p w14:paraId="66043C13" w14:textId="77777777" w:rsidR="003D162C" w:rsidRDefault="00DA4E03">
            <w:r>
              <w:t>Periode 1</w:t>
            </w:r>
          </w:p>
        </w:tc>
        <w:tc>
          <w:tcPr>
            <w:tcW w:w="1842" w:type="dxa"/>
            <w:shd w:val="clear" w:color="auto" w:fill="FBD4B4"/>
          </w:tcPr>
          <w:p w14:paraId="66043C14" w14:textId="77777777" w:rsidR="003D162C" w:rsidRDefault="00DA4E03">
            <w:r>
              <w:t>Periode 2</w:t>
            </w:r>
          </w:p>
        </w:tc>
        <w:tc>
          <w:tcPr>
            <w:tcW w:w="1843" w:type="dxa"/>
            <w:shd w:val="clear" w:color="auto" w:fill="FBD4B4"/>
          </w:tcPr>
          <w:p w14:paraId="66043C15" w14:textId="77777777" w:rsidR="003D162C" w:rsidRDefault="00DA4E03">
            <w:r>
              <w:t>Periode 3</w:t>
            </w:r>
          </w:p>
        </w:tc>
        <w:tc>
          <w:tcPr>
            <w:tcW w:w="1953" w:type="dxa"/>
            <w:shd w:val="clear" w:color="auto" w:fill="FBD4B4"/>
          </w:tcPr>
          <w:p w14:paraId="66043C16" w14:textId="77777777" w:rsidR="003D162C" w:rsidRDefault="00DA4E03">
            <w:r>
              <w:t>Periode 4</w:t>
            </w:r>
          </w:p>
        </w:tc>
      </w:tr>
      <w:tr w:rsidR="003D162C" w14:paraId="66043C1D" w14:textId="77777777">
        <w:tc>
          <w:tcPr>
            <w:tcW w:w="1842" w:type="dxa"/>
            <w:shd w:val="clear" w:color="auto" w:fill="8DB3E2"/>
          </w:tcPr>
          <w:p w14:paraId="66043C18" w14:textId="77777777" w:rsidR="003D162C" w:rsidRDefault="00DA4E03">
            <w:pPr>
              <w:rPr>
                <w:color w:val="FFFFFF"/>
              </w:rPr>
            </w:pPr>
            <w:r>
              <w:rPr>
                <w:color w:val="FFFFFF"/>
              </w:rPr>
              <w:t>BOT*</w:t>
            </w:r>
          </w:p>
        </w:tc>
        <w:tc>
          <w:tcPr>
            <w:tcW w:w="1842" w:type="dxa"/>
            <w:shd w:val="clear" w:color="auto" w:fill="auto"/>
          </w:tcPr>
          <w:p w14:paraId="66043C19" w14:textId="4B19E8AC" w:rsidR="003D162C" w:rsidRDefault="002543A7">
            <w:r>
              <w:t>18</w:t>
            </w:r>
            <w:r w:rsidR="005216B4">
              <w:t>0</w:t>
            </w:r>
          </w:p>
        </w:tc>
        <w:tc>
          <w:tcPr>
            <w:tcW w:w="1842" w:type="dxa"/>
            <w:shd w:val="clear" w:color="auto" w:fill="auto"/>
          </w:tcPr>
          <w:p w14:paraId="66043C1A" w14:textId="371FC414" w:rsidR="003D162C" w:rsidRDefault="005216B4">
            <w:r>
              <w:t>180</w:t>
            </w:r>
          </w:p>
        </w:tc>
        <w:tc>
          <w:tcPr>
            <w:tcW w:w="1843" w:type="dxa"/>
            <w:shd w:val="clear" w:color="auto" w:fill="auto"/>
          </w:tcPr>
          <w:p w14:paraId="66043C1B" w14:textId="578816C0" w:rsidR="003D162C" w:rsidRDefault="005216B4">
            <w:r>
              <w:t>180</w:t>
            </w:r>
          </w:p>
        </w:tc>
        <w:tc>
          <w:tcPr>
            <w:tcW w:w="1953" w:type="dxa"/>
            <w:shd w:val="clear" w:color="auto" w:fill="auto"/>
          </w:tcPr>
          <w:p w14:paraId="66043C1C" w14:textId="4B93FD01" w:rsidR="003D162C" w:rsidRDefault="005216B4">
            <w:r>
              <w:t>180</w:t>
            </w:r>
          </w:p>
        </w:tc>
      </w:tr>
      <w:tr w:rsidR="003D162C" w14:paraId="66043C23" w14:textId="77777777">
        <w:tc>
          <w:tcPr>
            <w:tcW w:w="1842" w:type="dxa"/>
            <w:shd w:val="clear" w:color="auto" w:fill="8DB3E2"/>
          </w:tcPr>
          <w:p w14:paraId="66043C1E" w14:textId="77777777" w:rsidR="003D162C" w:rsidRDefault="00DA4E03">
            <w:pPr>
              <w:rPr>
                <w:color w:val="FFFFFF"/>
              </w:rPr>
            </w:pPr>
            <w:r>
              <w:rPr>
                <w:color w:val="FFFFFF"/>
              </w:rPr>
              <w:t>BPV**</w:t>
            </w:r>
          </w:p>
        </w:tc>
        <w:tc>
          <w:tcPr>
            <w:tcW w:w="1842" w:type="dxa"/>
            <w:shd w:val="clear" w:color="auto" w:fill="auto"/>
          </w:tcPr>
          <w:p w14:paraId="66043C1F" w14:textId="77777777" w:rsidR="003D162C" w:rsidRDefault="00DA4E03">
            <w:r>
              <w:t>160</w:t>
            </w:r>
          </w:p>
        </w:tc>
        <w:tc>
          <w:tcPr>
            <w:tcW w:w="1842" w:type="dxa"/>
            <w:shd w:val="clear" w:color="auto" w:fill="auto"/>
          </w:tcPr>
          <w:p w14:paraId="66043C20" w14:textId="77777777" w:rsidR="003D162C" w:rsidRDefault="00DA4E03">
            <w:r>
              <w:t>160</w:t>
            </w:r>
          </w:p>
        </w:tc>
        <w:tc>
          <w:tcPr>
            <w:tcW w:w="1843" w:type="dxa"/>
            <w:shd w:val="clear" w:color="auto" w:fill="auto"/>
          </w:tcPr>
          <w:p w14:paraId="66043C21" w14:textId="77777777" w:rsidR="003D162C" w:rsidRDefault="00DA4E03">
            <w:r>
              <w:t>160</w:t>
            </w:r>
          </w:p>
        </w:tc>
        <w:tc>
          <w:tcPr>
            <w:tcW w:w="1953" w:type="dxa"/>
            <w:shd w:val="clear" w:color="auto" w:fill="auto"/>
          </w:tcPr>
          <w:p w14:paraId="66043C22" w14:textId="77777777" w:rsidR="003D162C" w:rsidRDefault="00DA4E03">
            <w:r>
              <w:t>160</w:t>
            </w:r>
          </w:p>
        </w:tc>
      </w:tr>
      <w:tr w:rsidR="003D162C" w14:paraId="66043C29" w14:textId="77777777">
        <w:tc>
          <w:tcPr>
            <w:tcW w:w="1842" w:type="dxa"/>
            <w:shd w:val="clear" w:color="auto" w:fill="BFBFBF"/>
          </w:tcPr>
          <w:p w14:paraId="66043C24" w14:textId="77777777" w:rsidR="003D162C" w:rsidRDefault="003D162C"/>
        </w:tc>
        <w:tc>
          <w:tcPr>
            <w:tcW w:w="1842" w:type="dxa"/>
            <w:shd w:val="clear" w:color="auto" w:fill="BFBFBF"/>
          </w:tcPr>
          <w:p w14:paraId="66043C25" w14:textId="77777777" w:rsidR="003D162C" w:rsidRDefault="003D162C"/>
        </w:tc>
        <w:tc>
          <w:tcPr>
            <w:tcW w:w="1842" w:type="dxa"/>
            <w:shd w:val="clear" w:color="auto" w:fill="BFBFBF"/>
          </w:tcPr>
          <w:p w14:paraId="66043C26" w14:textId="77777777" w:rsidR="003D162C" w:rsidRDefault="003D162C"/>
        </w:tc>
        <w:tc>
          <w:tcPr>
            <w:tcW w:w="1843" w:type="dxa"/>
            <w:shd w:val="clear" w:color="auto" w:fill="BFBFBF"/>
          </w:tcPr>
          <w:p w14:paraId="66043C27" w14:textId="77777777" w:rsidR="003D162C" w:rsidRDefault="003D162C"/>
        </w:tc>
        <w:tc>
          <w:tcPr>
            <w:tcW w:w="1953" w:type="dxa"/>
            <w:shd w:val="clear" w:color="auto" w:fill="BFBFBF"/>
          </w:tcPr>
          <w:p w14:paraId="66043C28" w14:textId="77777777" w:rsidR="003D162C" w:rsidRDefault="003D162C"/>
        </w:tc>
      </w:tr>
      <w:tr w:rsidR="003D162C" w14:paraId="66043C2F" w14:textId="77777777">
        <w:tc>
          <w:tcPr>
            <w:tcW w:w="1842" w:type="dxa"/>
            <w:shd w:val="clear" w:color="auto" w:fill="auto"/>
          </w:tcPr>
          <w:p w14:paraId="66043C2A" w14:textId="77777777" w:rsidR="003D162C" w:rsidRDefault="00DA4E03">
            <w:r>
              <w:t>Leerjaar 2</w:t>
            </w:r>
          </w:p>
        </w:tc>
        <w:tc>
          <w:tcPr>
            <w:tcW w:w="1842" w:type="dxa"/>
            <w:shd w:val="clear" w:color="auto" w:fill="FBD4B4"/>
          </w:tcPr>
          <w:p w14:paraId="66043C2B" w14:textId="77777777" w:rsidR="003D162C" w:rsidRDefault="00DA4E03">
            <w:r>
              <w:t>Periode 5</w:t>
            </w:r>
          </w:p>
        </w:tc>
        <w:tc>
          <w:tcPr>
            <w:tcW w:w="1842" w:type="dxa"/>
            <w:shd w:val="clear" w:color="auto" w:fill="FBD4B4"/>
          </w:tcPr>
          <w:p w14:paraId="66043C2C" w14:textId="77777777" w:rsidR="003D162C" w:rsidRDefault="00DA4E03">
            <w:r>
              <w:t>Periode 6</w:t>
            </w:r>
          </w:p>
        </w:tc>
        <w:tc>
          <w:tcPr>
            <w:tcW w:w="1843" w:type="dxa"/>
            <w:shd w:val="clear" w:color="auto" w:fill="FBD4B4"/>
          </w:tcPr>
          <w:p w14:paraId="66043C2D" w14:textId="77777777" w:rsidR="003D162C" w:rsidRDefault="00DA4E03">
            <w:r>
              <w:t>Periode 7</w:t>
            </w:r>
          </w:p>
        </w:tc>
        <w:tc>
          <w:tcPr>
            <w:tcW w:w="1953" w:type="dxa"/>
            <w:shd w:val="clear" w:color="auto" w:fill="FBD4B4"/>
          </w:tcPr>
          <w:p w14:paraId="66043C2E" w14:textId="77777777" w:rsidR="003D162C" w:rsidRDefault="00DA4E03">
            <w:r>
              <w:t>Periode 8</w:t>
            </w:r>
          </w:p>
        </w:tc>
      </w:tr>
      <w:tr w:rsidR="003D162C" w14:paraId="66043C35" w14:textId="77777777">
        <w:tc>
          <w:tcPr>
            <w:tcW w:w="1842" w:type="dxa"/>
            <w:shd w:val="clear" w:color="auto" w:fill="8DB3E2"/>
          </w:tcPr>
          <w:p w14:paraId="66043C30" w14:textId="77777777" w:rsidR="003D162C" w:rsidRDefault="00DA4E03">
            <w:pPr>
              <w:rPr>
                <w:color w:val="FFFFFF"/>
              </w:rPr>
            </w:pPr>
            <w:r>
              <w:rPr>
                <w:color w:val="FFFFFF"/>
              </w:rPr>
              <w:t>BOT</w:t>
            </w:r>
          </w:p>
        </w:tc>
        <w:tc>
          <w:tcPr>
            <w:tcW w:w="1842" w:type="dxa"/>
            <w:shd w:val="clear" w:color="auto" w:fill="auto"/>
          </w:tcPr>
          <w:p w14:paraId="66043C31" w14:textId="2D1093CB" w:rsidR="003D162C" w:rsidRDefault="002543A7">
            <w:r>
              <w:t>18</w:t>
            </w:r>
            <w:r w:rsidR="005216B4">
              <w:t>0</w:t>
            </w:r>
          </w:p>
        </w:tc>
        <w:tc>
          <w:tcPr>
            <w:tcW w:w="1842" w:type="dxa"/>
            <w:shd w:val="clear" w:color="auto" w:fill="auto"/>
          </w:tcPr>
          <w:p w14:paraId="66043C32" w14:textId="5A5D9A6B" w:rsidR="003D162C" w:rsidRDefault="005216B4">
            <w:r>
              <w:t>180</w:t>
            </w:r>
          </w:p>
        </w:tc>
        <w:tc>
          <w:tcPr>
            <w:tcW w:w="1843" w:type="dxa"/>
            <w:shd w:val="clear" w:color="auto" w:fill="auto"/>
          </w:tcPr>
          <w:p w14:paraId="66043C33" w14:textId="0CC3BBAD" w:rsidR="003D162C" w:rsidRDefault="005216B4">
            <w:r>
              <w:t>180</w:t>
            </w:r>
          </w:p>
        </w:tc>
        <w:tc>
          <w:tcPr>
            <w:tcW w:w="1953" w:type="dxa"/>
            <w:shd w:val="clear" w:color="auto" w:fill="auto"/>
          </w:tcPr>
          <w:p w14:paraId="66043C34" w14:textId="27A5291C" w:rsidR="003D162C" w:rsidRDefault="005216B4">
            <w:r>
              <w:t>180</w:t>
            </w:r>
          </w:p>
        </w:tc>
      </w:tr>
      <w:tr w:rsidR="003D162C" w14:paraId="66043C3B" w14:textId="77777777">
        <w:tc>
          <w:tcPr>
            <w:tcW w:w="1842" w:type="dxa"/>
            <w:shd w:val="clear" w:color="auto" w:fill="8DB3E2"/>
          </w:tcPr>
          <w:p w14:paraId="66043C36" w14:textId="77777777" w:rsidR="003D162C" w:rsidRDefault="00DA4E03">
            <w:pPr>
              <w:rPr>
                <w:color w:val="FFFFFF"/>
              </w:rPr>
            </w:pPr>
            <w:r>
              <w:rPr>
                <w:color w:val="FFFFFF"/>
              </w:rPr>
              <w:t>BPV</w:t>
            </w:r>
          </w:p>
        </w:tc>
        <w:tc>
          <w:tcPr>
            <w:tcW w:w="1842" w:type="dxa"/>
            <w:shd w:val="clear" w:color="auto" w:fill="auto"/>
          </w:tcPr>
          <w:p w14:paraId="66043C37" w14:textId="77777777" w:rsidR="003D162C" w:rsidRDefault="00DA4E03">
            <w:r>
              <w:t>160</w:t>
            </w:r>
          </w:p>
        </w:tc>
        <w:tc>
          <w:tcPr>
            <w:tcW w:w="1842" w:type="dxa"/>
            <w:shd w:val="clear" w:color="auto" w:fill="auto"/>
          </w:tcPr>
          <w:p w14:paraId="66043C38" w14:textId="77777777" w:rsidR="003D162C" w:rsidRDefault="00DA4E03">
            <w:r>
              <w:t>160</w:t>
            </w:r>
          </w:p>
        </w:tc>
        <w:tc>
          <w:tcPr>
            <w:tcW w:w="1843" w:type="dxa"/>
            <w:shd w:val="clear" w:color="auto" w:fill="auto"/>
          </w:tcPr>
          <w:p w14:paraId="66043C39" w14:textId="77777777" w:rsidR="003D162C" w:rsidRDefault="00DA4E03">
            <w:r>
              <w:t>160</w:t>
            </w:r>
          </w:p>
        </w:tc>
        <w:tc>
          <w:tcPr>
            <w:tcW w:w="1953" w:type="dxa"/>
            <w:shd w:val="clear" w:color="auto" w:fill="auto"/>
          </w:tcPr>
          <w:p w14:paraId="66043C3A" w14:textId="77777777" w:rsidR="003D162C" w:rsidRDefault="00DA4E03">
            <w:r>
              <w:t>160</w:t>
            </w:r>
          </w:p>
        </w:tc>
      </w:tr>
      <w:tr w:rsidR="003D162C" w14:paraId="66043C41" w14:textId="77777777">
        <w:tc>
          <w:tcPr>
            <w:tcW w:w="1842" w:type="dxa"/>
            <w:shd w:val="clear" w:color="auto" w:fill="BFBFBF"/>
          </w:tcPr>
          <w:p w14:paraId="66043C3C" w14:textId="77777777" w:rsidR="003D162C" w:rsidRDefault="003D162C">
            <w:pPr>
              <w:rPr>
                <w:color w:val="FFFFFF"/>
              </w:rPr>
            </w:pPr>
          </w:p>
        </w:tc>
        <w:tc>
          <w:tcPr>
            <w:tcW w:w="1842" w:type="dxa"/>
            <w:shd w:val="clear" w:color="auto" w:fill="BFBFBF"/>
          </w:tcPr>
          <w:p w14:paraId="66043C3D" w14:textId="77777777" w:rsidR="003D162C" w:rsidRDefault="003D162C"/>
        </w:tc>
        <w:tc>
          <w:tcPr>
            <w:tcW w:w="1842" w:type="dxa"/>
            <w:shd w:val="clear" w:color="auto" w:fill="BFBFBF"/>
          </w:tcPr>
          <w:p w14:paraId="66043C3E" w14:textId="77777777" w:rsidR="003D162C" w:rsidRDefault="003D162C"/>
        </w:tc>
        <w:tc>
          <w:tcPr>
            <w:tcW w:w="1843" w:type="dxa"/>
            <w:shd w:val="clear" w:color="auto" w:fill="BFBFBF"/>
          </w:tcPr>
          <w:p w14:paraId="66043C3F" w14:textId="77777777" w:rsidR="003D162C" w:rsidRDefault="003D162C"/>
        </w:tc>
        <w:tc>
          <w:tcPr>
            <w:tcW w:w="1953" w:type="dxa"/>
            <w:shd w:val="clear" w:color="auto" w:fill="BFBFBF"/>
          </w:tcPr>
          <w:p w14:paraId="66043C40" w14:textId="77777777" w:rsidR="003D162C" w:rsidRDefault="003D162C"/>
        </w:tc>
      </w:tr>
      <w:tr w:rsidR="003D162C" w14:paraId="66043C47" w14:textId="77777777">
        <w:tc>
          <w:tcPr>
            <w:tcW w:w="1842" w:type="dxa"/>
            <w:shd w:val="clear" w:color="auto" w:fill="auto"/>
          </w:tcPr>
          <w:p w14:paraId="66043C42" w14:textId="77777777" w:rsidR="003D162C" w:rsidRDefault="00DA4E03">
            <w:r>
              <w:t>Leerjaar 3</w:t>
            </w:r>
          </w:p>
        </w:tc>
        <w:tc>
          <w:tcPr>
            <w:tcW w:w="1842" w:type="dxa"/>
            <w:shd w:val="clear" w:color="auto" w:fill="FBD4B4"/>
          </w:tcPr>
          <w:p w14:paraId="66043C43" w14:textId="77777777" w:rsidR="003D162C" w:rsidRDefault="00DA4E03">
            <w:r>
              <w:t>Periode 9</w:t>
            </w:r>
          </w:p>
        </w:tc>
        <w:tc>
          <w:tcPr>
            <w:tcW w:w="1842" w:type="dxa"/>
            <w:shd w:val="clear" w:color="auto" w:fill="FBD4B4"/>
          </w:tcPr>
          <w:p w14:paraId="66043C44" w14:textId="77777777" w:rsidR="003D162C" w:rsidRDefault="00DA4E03">
            <w:r>
              <w:t>Periode 10</w:t>
            </w:r>
          </w:p>
        </w:tc>
        <w:tc>
          <w:tcPr>
            <w:tcW w:w="1843" w:type="dxa"/>
            <w:shd w:val="clear" w:color="auto" w:fill="FBD4B4"/>
          </w:tcPr>
          <w:p w14:paraId="66043C45" w14:textId="77777777" w:rsidR="003D162C" w:rsidRDefault="00DA4E03">
            <w:r>
              <w:t>Periode 11</w:t>
            </w:r>
          </w:p>
        </w:tc>
        <w:tc>
          <w:tcPr>
            <w:tcW w:w="1953" w:type="dxa"/>
            <w:shd w:val="clear" w:color="auto" w:fill="FBD4B4"/>
          </w:tcPr>
          <w:p w14:paraId="66043C46" w14:textId="77777777" w:rsidR="003D162C" w:rsidRDefault="00DA4E03">
            <w:r>
              <w:t>Periode 12</w:t>
            </w:r>
          </w:p>
        </w:tc>
      </w:tr>
      <w:tr w:rsidR="003D162C" w14:paraId="66043C4D" w14:textId="77777777">
        <w:tc>
          <w:tcPr>
            <w:tcW w:w="1842" w:type="dxa"/>
            <w:shd w:val="clear" w:color="auto" w:fill="8DB3E2"/>
          </w:tcPr>
          <w:p w14:paraId="66043C48" w14:textId="77777777" w:rsidR="003D162C" w:rsidRDefault="00DA4E03">
            <w:pPr>
              <w:rPr>
                <w:color w:val="FFFFFF"/>
              </w:rPr>
            </w:pPr>
            <w:r>
              <w:rPr>
                <w:color w:val="FFFFFF"/>
              </w:rPr>
              <w:t>BOT</w:t>
            </w:r>
          </w:p>
        </w:tc>
        <w:tc>
          <w:tcPr>
            <w:tcW w:w="1842" w:type="dxa"/>
            <w:shd w:val="clear" w:color="auto" w:fill="auto"/>
          </w:tcPr>
          <w:p w14:paraId="66043C49" w14:textId="36FA8AFB" w:rsidR="003D162C" w:rsidRDefault="002543A7">
            <w:r>
              <w:t>18</w:t>
            </w:r>
            <w:r w:rsidR="005216B4">
              <w:t>0</w:t>
            </w:r>
          </w:p>
        </w:tc>
        <w:tc>
          <w:tcPr>
            <w:tcW w:w="1842" w:type="dxa"/>
            <w:shd w:val="clear" w:color="auto" w:fill="auto"/>
          </w:tcPr>
          <w:p w14:paraId="66043C4A" w14:textId="65B7CD2D" w:rsidR="003D162C" w:rsidRDefault="005216B4">
            <w:r>
              <w:t>180</w:t>
            </w:r>
          </w:p>
        </w:tc>
        <w:tc>
          <w:tcPr>
            <w:tcW w:w="1843" w:type="dxa"/>
            <w:shd w:val="clear" w:color="auto" w:fill="auto"/>
          </w:tcPr>
          <w:p w14:paraId="66043C4B" w14:textId="06287136" w:rsidR="003D162C" w:rsidRDefault="005216B4">
            <w:r>
              <w:t>180</w:t>
            </w:r>
          </w:p>
        </w:tc>
        <w:tc>
          <w:tcPr>
            <w:tcW w:w="1953" w:type="dxa"/>
            <w:shd w:val="clear" w:color="auto" w:fill="auto"/>
          </w:tcPr>
          <w:p w14:paraId="66043C4C" w14:textId="4A4C8033" w:rsidR="003D162C" w:rsidRDefault="005216B4">
            <w:r>
              <w:t>180</w:t>
            </w:r>
          </w:p>
        </w:tc>
      </w:tr>
      <w:tr w:rsidR="003D162C" w14:paraId="66043C53" w14:textId="77777777">
        <w:tc>
          <w:tcPr>
            <w:tcW w:w="1842" w:type="dxa"/>
            <w:shd w:val="clear" w:color="auto" w:fill="8DB3E2"/>
          </w:tcPr>
          <w:p w14:paraId="66043C4E" w14:textId="77777777" w:rsidR="003D162C" w:rsidRDefault="00DA4E03">
            <w:pPr>
              <w:rPr>
                <w:color w:val="FFFFFF"/>
              </w:rPr>
            </w:pPr>
            <w:r>
              <w:rPr>
                <w:color w:val="FFFFFF"/>
              </w:rPr>
              <w:t>BOV</w:t>
            </w:r>
          </w:p>
        </w:tc>
        <w:tc>
          <w:tcPr>
            <w:tcW w:w="1842" w:type="dxa"/>
            <w:shd w:val="clear" w:color="auto" w:fill="auto"/>
          </w:tcPr>
          <w:p w14:paraId="66043C4F" w14:textId="77777777" w:rsidR="003D162C" w:rsidRDefault="00DA4E03">
            <w:r>
              <w:t>160</w:t>
            </w:r>
          </w:p>
        </w:tc>
        <w:tc>
          <w:tcPr>
            <w:tcW w:w="1842" w:type="dxa"/>
            <w:shd w:val="clear" w:color="auto" w:fill="auto"/>
          </w:tcPr>
          <w:p w14:paraId="66043C50" w14:textId="77777777" w:rsidR="003D162C" w:rsidRDefault="00DA4E03">
            <w:r>
              <w:t>160</w:t>
            </w:r>
          </w:p>
        </w:tc>
        <w:tc>
          <w:tcPr>
            <w:tcW w:w="1843" w:type="dxa"/>
            <w:shd w:val="clear" w:color="auto" w:fill="auto"/>
          </w:tcPr>
          <w:p w14:paraId="66043C51" w14:textId="77777777" w:rsidR="003D162C" w:rsidRDefault="00DA4E03">
            <w:r>
              <w:t>160</w:t>
            </w:r>
          </w:p>
        </w:tc>
        <w:tc>
          <w:tcPr>
            <w:tcW w:w="1953" w:type="dxa"/>
            <w:shd w:val="clear" w:color="auto" w:fill="auto"/>
          </w:tcPr>
          <w:p w14:paraId="66043C52" w14:textId="77777777" w:rsidR="003D162C" w:rsidRDefault="00DA4E03">
            <w:r>
              <w:t>160</w:t>
            </w:r>
          </w:p>
        </w:tc>
      </w:tr>
    </w:tbl>
    <w:p w14:paraId="66043C54" w14:textId="77777777" w:rsidR="003D162C" w:rsidRDefault="003D162C"/>
    <w:p w14:paraId="66043C55" w14:textId="77777777" w:rsidR="003D162C" w:rsidRDefault="00DA4E03">
      <w:r>
        <w:t xml:space="preserve">*  BOT = begeleide onderwijstijd </w:t>
      </w:r>
    </w:p>
    <w:p w14:paraId="66043C56" w14:textId="77777777" w:rsidR="003D162C" w:rsidRDefault="00DA4E03">
      <w:r>
        <w:t>** BPV = beroepspraktijkvorming</w:t>
      </w:r>
    </w:p>
    <w:p w14:paraId="66043C57" w14:textId="77777777" w:rsidR="003D162C" w:rsidRDefault="003D162C"/>
    <w:tbl>
      <w:tblPr>
        <w:tblStyle w:val="aa"/>
        <w:tblW w:w="4897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531"/>
        <w:gridCol w:w="1528"/>
      </w:tblGrid>
      <w:tr w:rsidR="003D162C" w14:paraId="66043C5B" w14:textId="77777777">
        <w:trPr>
          <w:trHeight w:val="283"/>
        </w:trPr>
        <w:tc>
          <w:tcPr>
            <w:tcW w:w="1838" w:type="dxa"/>
            <w:shd w:val="clear" w:color="auto" w:fill="D6E3BC"/>
            <w:vAlign w:val="center"/>
          </w:tcPr>
          <w:p w14:paraId="66043C58" w14:textId="77777777" w:rsidR="003D162C" w:rsidRDefault="003D162C"/>
        </w:tc>
        <w:tc>
          <w:tcPr>
            <w:tcW w:w="1531" w:type="dxa"/>
            <w:shd w:val="clear" w:color="auto" w:fill="D6E3BC"/>
            <w:vAlign w:val="center"/>
          </w:tcPr>
          <w:p w14:paraId="66043C59" w14:textId="77777777" w:rsidR="003D162C" w:rsidRDefault="00DA4E03">
            <w:r>
              <w:t>Norm</w:t>
            </w:r>
          </w:p>
        </w:tc>
        <w:tc>
          <w:tcPr>
            <w:tcW w:w="1528" w:type="dxa"/>
            <w:shd w:val="clear" w:color="auto" w:fill="D6E3BC"/>
            <w:vAlign w:val="center"/>
          </w:tcPr>
          <w:p w14:paraId="66043C5A" w14:textId="77777777" w:rsidR="003D162C" w:rsidRDefault="00DA4E03">
            <w:r>
              <w:t>Opleiding(en)</w:t>
            </w:r>
          </w:p>
        </w:tc>
      </w:tr>
      <w:tr w:rsidR="003D162C" w14:paraId="66043C5F" w14:textId="77777777" w:rsidTr="003A20C8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66043C5C" w14:textId="77777777" w:rsidR="003D162C" w:rsidRDefault="00DA4E03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Totaal BOT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66043C5D" w14:textId="77777777" w:rsidR="003D162C" w:rsidRDefault="00DA4E03">
            <w:r>
              <w:t>1800</w:t>
            </w:r>
          </w:p>
        </w:tc>
        <w:tc>
          <w:tcPr>
            <w:tcW w:w="1528" w:type="dxa"/>
            <w:shd w:val="clear" w:color="auto" w:fill="D9D9D9" w:themeFill="background1" w:themeFillShade="D9"/>
            <w:vAlign w:val="center"/>
          </w:tcPr>
          <w:p w14:paraId="66043C5E" w14:textId="6B98D1E0" w:rsidR="003D162C" w:rsidRDefault="004B709A">
            <w:r>
              <w:t>2</w:t>
            </w:r>
            <w:r w:rsidR="005216B4">
              <w:t>160</w:t>
            </w:r>
          </w:p>
        </w:tc>
      </w:tr>
      <w:tr w:rsidR="003D162C" w14:paraId="66043C63" w14:textId="77777777" w:rsidTr="003A20C8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66043C60" w14:textId="77777777" w:rsidR="003D162C" w:rsidRDefault="00DA4E03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Totaal BPV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66043C61" w14:textId="77777777" w:rsidR="003D162C" w:rsidRDefault="00DA4E03">
            <w:r>
              <w:t xml:space="preserve">  900</w:t>
            </w:r>
          </w:p>
        </w:tc>
        <w:tc>
          <w:tcPr>
            <w:tcW w:w="1528" w:type="dxa"/>
            <w:shd w:val="clear" w:color="auto" w:fill="D9D9D9" w:themeFill="background1" w:themeFillShade="D9"/>
            <w:vAlign w:val="center"/>
          </w:tcPr>
          <w:p w14:paraId="66043C62" w14:textId="77777777" w:rsidR="003D162C" w:rsidRDefault="00DA4E03">
            <w:r>
              <w:t>1920</w:t>
            </w:r>
          </w:p>
        </w:tc>
      </w:tr>
      <w:tr w:rsidR="003D162C" w14:paraId="66043C67" w14:textId="77777777" w:rsidTr="003A20C8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66043C64" w14:textId="77777777" w:rsidR="003D162C" w:rsidRDefault="00DA4E03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Onderwijstijd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66043C65" w14:textId="1BA9B10A" w:rsidR="003D162C" w:rsidRDefault="004B709A">
            <w:r>
              <w:t>3000</w:t>
            </w:r>
          </w:p>
        </w:tc>
        <w:tc>
          <w:tcPr>
            <w:tcW w:w="1528" w:type="dxa"/>
            <w:shd w:val="clear" w:color="auto" w:fill="D9D9D9" w:themeFill="background1" w:themeFillShade="D9"/>
            <w:vAlign w:val="center"/>
          </w:tcPr>
          <w:p w14:paraId="66043C66" w14:textId="211A5C7F" w:rsidR="003D162C" w:rsidRDefault="004B709A">
            <w:r>
              <w:t>4</w:t>
            </w:r>
            <w:r w:rsidR="001178A6">
              <w:t>080</w:t>
            </w:r>
          </w:p>
        </w:tc>
      </w:tr>
    </w:tbl>
    <w:p w14:paraId="66043C68" w14:textId="77777777" w:rsidR="003D162C" w:rsidRDefault="003D162C">
      <w:pPr>
        <w:tabs>
          <w:tab w:val="left" w:pos="1418"/>
        </w:tabs>
        <w:jc w:val="both"/>
        <w:rPr>
          <w:b/>
        </w:rPr>
      </w:pPr>
    </w:p>
    <w:p w14:paraId="66043C69" w14:textId="77777777" w:rsidR="003D162C" w:rsidRDefault="003D162C"/>
    <w:p w14:paraId="66043C6A" w14:textId="77777777" w:rsidR="003D162C" w:rsidRDefault="003D162C">
      <w:pPr>
        <w:tabs>
          <w:tab w:val="left" w:pos="1418"/>
        </w:tabs>
        <w:jc w:val="both"/>
        <w:rPr>
          <w:b/>
        </w:rPr>
      </w:pPr>
    </w:p>
    <w:p w14:paraId="66043C6B" w14:textId="77777777" w:rsidR="003D162C" w:rsidRDefault="003D162C">
      <w:pPr>
        <w:tabs>
          <w:tab w:val="left" w:pos="1418"/>
        </w:tabs>
        <w:jc w:val="both"/>
        <w:rPr>
          <w:b/>
        </w:rPr>
      </w:pPr>
    </w:p>
    <w:p w14:paraId="66043C6C" w14:textId="77777777" w:rsidR="003D162C" w:rsidRDefault="003D162C">
      <w:pPr>
        <w:spacing w:after="160" w:line="259" w:lineRule="auto"/>
        <w:rPr>
          <w:b/>
        </w:rPr>
      </w:pPr>
    </w:p>
    <w:sectPr w:rsidR="003D162C">
      <w:pgSz w:w="16838" w:h="11906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62C"/>
    <w:rsid w:val="00016D58"/>
    <w:rsid w:val="00024D70"/>
    <w:rsid w:val="00114316"/>
    <w:rsid w:val="001178A6"/>
    <w:rsid w:val="001B5F83"/>
    <w:rsid w:val="00247459"/>
    <w:rsid w:val="002543A7"/>
    <w:rsid w:val="00257831"/>
    <w:rsid w:val="00374B0F"/>
    <w:rsid w:val="003A20C8"/>
    <w:rsid w:val="003D162C"/>
    <w:rsid w:val="0047131E"/>
    <w:rsid w:val="00474628"/>
    <w:rsid w:val="004B66A7"/>
    <w:rsid w:val="004B709A"/>
    <w:rsid w:val="004C7E4A"/>
    <w:rsid w:val="0051384D"/>
    <w:rsid w:val="005216B4"/>
    <w:rsid w:val="00592802"/>
    <w:rsid w:val="00627700"/>
    <w:rsid w:val="00665C9A"/>
    <w:rsid w:val="007330CA"/>
    <w:rsid w:val="00860F19"/>
    <w:rsid w:val="00871957"/>
    <w:rsid w:val="0090009C"/>
    <w:rsid w:val="00A80A01"/>
    <w:rsid w:val="00A82501"/>
    <w:rsid w:val="00B67C9A"/>
    <w:rsid w:val="00C3339D"/>
    <w:rsid w:val="00C346CB"/>
    <w:rsid w:val="00CC2DD5"/>
    <w:rsid w:val="00DA4E03"/>
    <w:rsid w:val="00E3732D"/>
    <w:rsid w:val="00ED7B09"/>
    <w:rsid w:val="00F8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43A4E"/>
  <w15:docId w15:val="{1AC33823-C9C5-4299-A8D5-60D66BEDF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36D84"/>
    <w:rPr>
      <w:rFonts w:eastAsia="Calibri" w:cs="Times New Roman"/>
    </w:rPr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36D84"/>
    <w:rPr>
      <w:rFonts w:ascii="Calibri" w:hAnsi="Calibri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36D84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F36D84"/>
    <w:rPr>
      <w:vertAlign w:val="superscript"/>
    </w:rPr>
  </w:style>
  <w:style w:type="table" w:styleId="Tabelraster">
    <w:name w:val="Table Grid"/>
    <w:basedOn w:val="Standaardtabel"/>
    <w:uiPriority w:val="39"/>
    <w:rsid w:val="00EA2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-Accent5">
    <w:name w:val="Grid Table 5 Dark Accent 5"/>
    <w:basedOn w:val="Standaardtabel"/>
    <w:uiPriority w:val="50"/>
    <w:rsid w:val="00EA2A5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Geenafstand">
    <w:name w:val="No Spacing"/>
    <w:uiPriority w:val="1"/>
    <w:qFormat/>
    <w:rsid w:val="00D808B2"/>
    <w:rPr>
      <w:rFonts w:eastAsia="Calibri" w:cs="Times New Roman"/>
    </w:rPr>
  </w:style>
  <w:style w:type="paragraph" w:styleId="Lijstalinea">
    <w:name w:val="List Paragraph"/>
    <w:basedOn w:val="Standaard"/>
    <w:uiPriority w:val="34"/>
    <w:qFormat/>
    <w:rsid w:val="008049F7"/>
    <w:pPr>
      <w:widowControl w:val="0"/>
      <w:ind w:left="720"/>
      <w:contextualSpacing/>
    </w:pPr>
    <w:rPr>
      <w:rFonts w:asciiTheme="minorHAnsi" w:eastAsiaTheme="minorHAnsi" w:hAnsiTheme="minorHAnsi" w:cstheme="minorBidi"/>
      <w:sz w:val="22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97207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7207F"/>
    <w:rPr>
      <w:rFonts w:ascii="Arial" w:eastAsia="Calibri" w:hAnsi="Arial" w:cs="Times New Roman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97207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7207F"/>
    <w:rPr>
      <w:rFonts w:ascii="Arial" w:eastAsia="Calibri" w:hAnsi="Arial" w:cs="Times New Roman"/>
      <w:sz w:val="20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4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/m7crYg+N7oYY3IREyTRNN5QPQ==">AMUW2mUowqW4cQwYBWrV67QCtwbexiIBi0kaqSy2tzIInczfNU2Bqwv/oe0A+OWBlvPkUfgh+XVWqQBM5OTJYWWmx66s7H9zE2DZMkdsZQ7h3gFS9sW+1GTtLm2swczBPx8WAimBXoig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0745F74D5A3B4EBE106B3D6D5B1614" ma:contentTypeVersion="4" ma:contentTypeDescription="Een nieuw document maken." ma:contentTypeScope="" ma:versionID="b21d67795c1fa15b6feae77231a85e44">
  <xsd:schema xmlns:xsd="http://www.w3.org/2001/XMLSchema" xmlns:xs="http://www.w3.org/2001/XMLSchema" xmlns:p="http://schemas.microsoft.com/office/2006/metadata/properties" xmlns:ns2="d011308c-5597-4014-954a-58c87ae94fd6" xmlns:ns3="4e9ee9f1-8732-4d46-b70a-5bdeeaa13901" xmlns:ns4="76fd7293-f670-42d1-a951-bfff7bf51c10" xmlns:ns5="71cd9a7b-75a3-4f2d-867b-25d43da944e6" targetNamespace="http://schemas.microsoft.com/office/2006/metadata/properties" ma:root="true" ma:fieldsID="94eaf29b62fa3cb5102efede2af0941c" ns2:_="" ns3:_="" ns4:_="" ns5:_="">
    <xsd:import namespace="d011308c-5597-4014-954a-58c87ae94fd6"/>
    <xsd:import namespace="4e9ee9f1-8732-4d46-b70a-5bdeeaa13901"/>
    <xsd:import namespace="76fd7293-f670-42d1-a951-bfff7bf51c10"/>
    <xsd:import namespace="71cd9a7b-75a3-4f2d-867b-25d43da944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1308c-5597-4014-954a-58c87ae94f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ee9f1-8732-4d46-b70a-5bdeeaa13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d7293-f670-42d1-a951-bfff7bf51c1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4aafe060-f9bb-4cba-b906-62606341c7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d9a7b-75a3-4f2d-867b-25d43da944e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b28ff8-0538-4b93-aabd-e770f915fcb1}" ma:internalName="TaxCatchAll" ma:showField="CatchAllData" ma:web="71cd9a7b-75a3-4f2d-867b-25d43da944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fd7293-f670-42d1-a951-bfff7bf51c10">
      <Terms xmlns="http://schemas.microsoft.com/office/infopath/2007/PartnerControls"/>
    </lcf76f155ced4ddcb4097134ff3c332f>
    <TaxCatchAll xmlns="71cd9a7b-75a3-4f2d-867b-25d43da944e6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B13DAF89-1304-41AB-8B92-F3E9ED2709D6}"/>
</file>

<file path=customXml/itemProps3.xml><?xml version="1.0" encoding="utf-8"?>
<ds:datastoreItem xmlns:ds="http://schemas.openxmlformats.org/officeDocument/2006/customXml" ds:itemID="{0943BA14-270D-4E52-A94D-8CD097426165}"/>
</file>

<file path=customXml/itemProps4.xml><?xml version="1.0" encoding="utf-8"?>
<ds:datastoreItem xmlns:ds="http://schemas.openxmlformats.org/officeDocument/2006/customXml" ds:itemID="{DF1D110C-9EF9-4FB8-B843-10459167C7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102</Words>
  <Characters>561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lstougie</dc:creator>
  <cp:lastModifiedBy>Wytze Timmermans</cp:lastModifiedBy>
  <cp:revision>29</cp:revision>
  <dcterms:created xsi:type="dcterms:W3CDTF">2019-06-21T21:44:00Z</dcterms:created>
  <dcterms:modified xsi:type="dcterms:W3CDTF">2024-06-10T05:05:00Z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0x010100A80745F74D5A3B4EBE106B3D6D5B1614</vt:lpwstr>
  </property>
  <property fmtid="{D5CDD505-2E9C-101B-9397-08002B2CF9AE}" pid="3" name="Order">
    <vt:r8>175900</vt:r8>
  </property>
</Properties>
</file>